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7636" w14:textId="77777777" w:rsidR="00B62C92" w:rsidRPr="00B62C92" w:rsidRDefault="00B62C92" w:rsidP="00B62C92">
      <w:pPr>
        <w:rPr>
          <w:rFonts w:ascii="Times New Roman" w:eastAsia="Times New Roman" w:hAnsi="Times New Roman" w:cs="Times New Roman"/>
        </w:rPr>
      </w:pPr>
      <w:r w:rsidRPr="00B62C92">
        <w:rPr>
          <w:rFonts w:ascii="proxima-nova" w:eastAsia="Times New Roman" w:hAnsi="proxima-nova" w:cs="Times New Roman"/>
          <w:color w:val="575757"/>
          <w:sz w:val="30"/>
          <w:szCs w:val="30"/>
          <w:shd w:val="clear" w:color="auto" w:fill="FCFCFC"/>
        </w:rPr>
        <w:t>Social Documentary Photography is a sub-genre of Documentary Photography, which usually refers to photography as a means to document historically important events (</w:t>
      </w:r>
      <w:proofErr w:type="gramStart"/>
      <w:r w:rsidRPr="00B62C92">
        <w:rPr>
          <w:rFonts w:ascii="proxima-nova" w:eastAsia="Times New Roman" w:hAnsi="proxima-nova" w:cs="Times New Roman"/>
          <w:color w:val="575757"/>
          <w:sz w:val="30"/>
          <w:szCs w:val="30"/>
          <w:shd w:val="clear" w:color="auto" w:fill="FCFCFC"/>
        </w:rPr>
        <w:t>e.g.</w:t>
      </w:r>
      <w:proofErr w:type="gramEnd"/>
      <w:r w:rsidRPr="00B62C92">
        <w:rPr>
          <w:rFonts w:ascii="proxima-nova" w:eastAsia="Times New Roman" w:hAnsi="proxima-nova" w:cs="Times New Roman"/>
          <w:color w:val="575757"/>
          <w:sz w:val="30"/>
          <w:szCs w:val="30"/>
          <w:shd w:val="clear" w:color="auto" w:fill="FCFCFC"/>
        </w:rPr>
        <w:t xml:space="preserve"> wars, political events)</w:t>
      </w:r>
    </w:p>
    <w:p w14:paraId="1329D92B" w14:textId="520FDF7D" w:rsidR="00B62C92" w:rsidRDefault="00B62C92"/>
    <w:p w14:paraId="2CDBDA8D" w14:textId="437CB3BD" w:rsidR="00B62C92" w:rsidRDefault="00B62C92" w:rsidP="00B62C92">
      <w:pPr>
        <w:rPr>
          <w:rFonts w:ascii="Times" w:eastAsia="Times New Roman" w:hAnsi="Times" w:cs="Times New Roman"/>
          <w:color w:val="4472C4" w:themeColor="accent1"/>
          <w:sz w:val="27"/>
          <w:szCs w:val="27"/>
          <w:shd w:val="clear" w:color="auto" w:fill="B6B6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C92">
        <w:rPr>
          <w:rFonts w:ascii="Times" w:eastAsia="Times New Roman" w:hAnsi="Times" w:cs="Times New Roman"/>
          <w:color w:val="4472C4" w:themeColor="accent1"/>
          <w:sz w:val="27"/>
          <w:szCs w:val="27"/>
          <w:highlight w:val="black"/>
          <w:shd w:val="clear" w:color="auto" w:fill="B6B6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Dorothea Lange (1895-1965) has been called America's greatest documentary photographer. She is best known for her chronicles of the Great Depression and for her photographs of migratory farm workers. Below are 42 pre-World War II photographs she created for the U.S. Farm Security Administration (FSA) investigating living conditions of farm workers and their families in Western states such as California.</w:t>
      </w:r>
    </w:p>
    <w:p w14:paraId="22082E8E" w14:textId="2EEECFB5" w:rsidR="00B62C92" w:rsidRDefault="00B62C92" w:rsidP="00B62C92">
      <w:pPr>
        <w:rPr>
          <w:rFonts w:ascii="Times" w:eastAsia="Times New Roman" w:hAnsi="Times" w:cs="Times New Roman"/>
          <w:color w:val="4472C4" w:themeColor="accent1"/>
          <w:sz w:val="27"/>
          <w:szCs w:val="27"/>
          <w:shd w:val="clear" w:color="auto" w:fill="B6B6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A32F98" w14:textId="77777777" w:rsidR="00B62C92" w:rsidRPr="00B62C92" w:rsidRDefault="00B62C92" w:rsidP="00B62C92">
      <w:pPr>
        <w:rPr>
          <w:rFonts w:ascii="Times" w:eastAsia="Times New Roman" w:hAnsi="Times" w:cs="Times New Roman"/>
          <w:color w:val="4472C4" w:themeColor="accent1"/>
          <w:sz w:val="27"/>
          <w:szCs w:val="27"/>
          <w:shd w:val="clear" w:color="auto" w:fill="B6B69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8DC649" w14:textId="78FCABEB" w:rsidR="00B62C92" w:rsidRDefault="00B62C92" w:rsidP="00B62C92">
      <w:pPr>
        <w:rPr>
          <w:rFonts w:ascii="Times" w:eastAsia="Times New Roman" w:hAnsi="Times" w:cs="Times New Roman"/>
          <w:color w:val="000000"/>
          <w:sz w:val="27"/>
          <w:szCs w:val="27"/>
          <w:shd w:val="clear" w:color="auto" w:fill="B6B692"/>
        </w:rPr>
      </w:pPr>
    </w:p>
    <w:p w14:paraId="105C4891" w14:textId="77777777" w:rsidR="00B62C92" w:rsidRPr="00B62C92" w:rsidRDefault="00B62C92" w:rsidP="00B62C92">
      <w:pPr>
        <w:rPr>
          <w:rFonts w:ascii="Times New Roman" w:eastAsia="Times New Roman" w:hAnsi="Times New Roman" w:cs="Times New Roman"/>
        </w:rPr>
      </w:pPr>
    </w:p>
    <w:p w14:paraId="45FDB180" w14:textId="77777777" w:rsidR="00B62C92" w:rsidRDefault="00B62C92"/>
    <w:sectPr w:rsidR="00B62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Cambria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92"/>
    <w:rsid w:val="00B62C92"/>
    <w:rsid w:val="00F1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1F806"/>
  <w15:chartTrackingRefBased/>
  <w15:docId w15:val="{FC0A1BAF-5D8E-114F-8803-0E8EA823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Lee Graham</dc:creator>
  <cp:keywords/>
  <dc:description/>
  <cp:lastModifiedBy>Jay Lee Graham</cp:lastModifiedBy>
  <cp:revision>1</cp:revision>
  <dcterms:created xsi:type="dcterms:W3CDTF">2021-12-07T21:15:00Z</dcterms:created>
  <dcterms:modified xsi:type="dcterms:W3CDTF">2021-12-07T21:21:00Z</dcterms:modified>
</cp:coreProperties>
</file>